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C" w:rsidRPr="00421E6A" w:rsidRDefault="00BC093C" w:rsidP="00BC093C">
      <w:pPr>
        <w:pStyle w:val="1"/>
        <w:tabs>
          <w:tab w:val="left" w:pos="8400"/>
        </w:tabs>
        <w:spacing w:beforeLines="50" w:afterLines="50" w:line="420" w:lineRule="exact"/>
        <w:jc w:val="both"/>
        <w:rPr>
          <w:rFonts w:ascii="黑体" w:eastAsia="黑体" w:hAnsi="黑体" w:hint="eastAsia"/>
          <w:spacing w:val="10"/>
          <w:sz w:val="24"/>
          <w:szCs w:val="24"/>
        </w:rPr>
      </w:pPr>
      <w:r w:rsidRPr="00566559">
        <w:rPr>
          <w:rFonts w:ascii="黑体" w:eastAsia="黑体" w:hAnsi="黑体" w:hint="eastAsia"/>
          <w:spacing w:val="10"/>
          <w:sz w:val="24"/>
          <w:szCs w:val="24"/>
        </w:rPr>
        <w:t>第25届北京</w:t>
      </w:r>
      <w:r w:rsidRPr="00566559">
        <w:rPr>
          <w:rFonts w:ascii="黑体" w:eastAsia="黑体" w:hAnsi="宋体"/>
          <w:spacing w:val="10"/>
          <w:sz w:val="24"/>
          <w:szCs w:val="24"/>
        </w:rPr>
        <w:t>•</w:t>
      </w:r>
      <w:r w:rsidRPr="00566559">
        <w:rPr>
          <w:rFonts w:ascii="黑体" w:eastAsia="黑体" w:hAnsi="黑体" w:hint="eastAsia"/>
          <w:spacing w:val="10"/>
          <w:sz w:val="24"/>
          <w:szCs w:val="24"/>
        </w:rPr>
        <w:t>埃森焊接与切割展览会</w:t>
      </w:r>
      <w:r w:rsidRPr="0089739B">
        <w:rPr>
          <w:rFonts w:ascii="黑体" w:eastAsia="黑体" w:hAnsi="黑体"/>
          <w:color w:val="FF0000"/>
          <w:spacing w:val="10"/>
          <w:sz w:val="24"/>
          <w:szCs w:val="24"/>
        </w:rPr>
        <w:t xml:space="preserve"> </w:t>
      </w:r>
      <w:r w:rsidRPr="00421E6A">
        <w:rPr>
          <w:rFonts w:ascii="黑体" w:eastAsia="黑体" w:hAnsi="黑体"/>
          <w:spacing w:val="10"/>
          <w:sz w:val="24"/>
          <w:szCs w:val="24"/>
        </w:rPr>
        <w:t xml:space="preserve">           </w:t>
      </w:r>
      <w:r>
        <w:rPr>
          <w:rFonts w:ascii="黑体" w:eastAsia="黑体" w:hAnsi="黑体" w:hint="eastAsia"/>
          <w:spacing w:val="10"/>
          <w:sz w:val="24"/>
          <w:szCs w:val="24"/>
        </w:rPr>
        <w:t xml:space="preserve">          </w:t>
      </w:r>
      <w:r>
        <w:rPr>
          <w:rFonts w:ascii="黑体" w:eastAsia="黑体" w:hAnsi="黑体"/>
          <w:spacing w:val="10"/>
          <w:sz w:val="24"/>
          <w:szCs w:val="24"/>
        </w:rPr>
        <w:t xml:space="preserve"> </w:t>
      </w:r>
      <w:r w:rsidRPr="00421E6A">
        <w:rPr>
          <w:rFonts w:ascii="黑体" w:eastAsia="黑体" w:hAnsi="黑体"/>
          <w:spacing w:val="10"/>
          <w:sz w:val="24"/>
          <w:szCs w:val="24"/>
        </w:rPr>
        <w:t xml:space="preserve">            </w:t>
      </w:r>
      <w:r w:rsidRPr="00421E6A">
        <w:rPr>
          <w:rFonts w:ascii="黑体" w:eastAsia="黑体" w:hAnsi="黑体" w:hint="eastAsia"/>
          <w:spacing w:val="10"/>
          <w:sz w:val="24"/>
          <w:szCs w:val="24"/>
        </w:rPr>
        <w:t>表</w:t>
      </w:r>
      <w:r>
        <w:rPr>
          <w:rFonts w:ascii="黑体" w:eastAsia="黑体" w:hAnsi="黑体" w:hint="eastAsia"/>
          <w:spacing w:val="10"/>
          <w:sz w:val="24"/>
          <w:szCs w:val="24"/>
        </w:rPr>
        <w:t>4</w:t>
      </w:r>
    </w:p>
    <w:p w:rsidR="00BC093C" w:rsidRDefault="00BC093C" w:rsidP="00BC093C">
      <w:pPr>
        <w:pBdr>
          <w:top w:val="double" w:sz="4" w:space="1" w:color="auto"/>
          <w:bottom w:val="double" w:sz="4" w:space="0" w:color="auto"/>
        </w:pBdr>
        <w:tabs>
          <w:tab w:val="left" w:pos="1500"/>
        </w:tabs>
        <w:spacing w:line="288" w:lineRule="auto"/>
        <w:rPr>
          <w:rFonts w:ascii="Antique Olive" w:hAnsi="Antique Olive"/>
          <w:color w:val="00000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0;margin-top:10.2pt;width:3in;height:41.95pt;z-index:251660288;visibility:visible" fillcolor="#ddd" strokecolor="#ddd" strokeweight="1.5pt">
            <v:stroke dashstyle="1 1" endcap="round"/>
            <v:textbox>
              <w:txbxContent>
                <w:p w:rsidR="00BC093C" w:rsidRPr="00421E6A" w:rsidRDefault="00BC093C" w:rsidP="00BC093C">
                  <w:pPr>
                    <w:spacing w:line="520" w:lineRule="exact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421E6A">
                    <w:rPr>
                      <w:rFonts w:ascii="黑体" w:eastAsia="黑体" w:hAnsi="黑体" w:hint="eastAsia"/>
                      <w:sz w:val="24"/>
                      <w:szCs w:val="24"/>
                    </w:rPr>
                    <w:t>展品预报表</w:t>
                  </w:r>
                  <w:r w:rsidRPr="00421E6A">
                    <w:rPr>
                      <w:rFonts w:ascii="黑体" w:eastAsia="黑体" w:hAnsi="黑体" w:hint="eastAsia"/>
                      <w:bCs/>
                      <w:color w:val="000000"/>
                      <w:sz w:val="24"/>
                      <w:szCs w:val="24"/>
                    </w:rPr>
                    <w:t>（必填，</w:t>
                  </w:r>
                  <w:r w:rsidRPr="00370971">
                    <w:rPr>
                      <w:rFonts w:ascii="黑体" w:eastAsia="黑体" w:hAnsi="黑体" w:hint="eastAsia"/>
                      <w:b/>
                      <w:bCs/>
                      <w:color w:val="FF0000"/>
                      <w:sz w:val="24"/>
                      <w:szCs w:val="24"/>
                    </w:rPr>
                    <w:t>只接受网上提交</w:t>
                  </w:r>
                  <w:r w:rsidRPr="00421E6A">
                    <w:rPr>
                      <w:rFonts w:ascii="黑体" w:eastAsia="黑体" w:hAnsi="黑体" w:hint="eastAsia"/>
                      <w:bCs/>
                      <w:color w:val="00000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Antique Olive" w:hAnsi="Antique Olive"/>
          <w:color w:val="000000"/>
          <w:sz w:val="24"/>
        </w:rPr>
        <w:tab/>
      </w:r>
    </w:p>
    <w:p w:rsidR="00BC093C" w:rsidRPr="00421E6A" w:rsidRDefault="00BC093C" w:rsidP="00BC093C">
      <w:pPr>
        <w:pBdr>
          <w:top w:val="double" w:sz="4" w:space="1" w:color="auto"/>
          <w:bottom w:val="double" w:sz="4" w:space="0" w:color="auto"/>
        </w:pBdr>
        <w:spacing w:line="288" w:lineRule="auto"/>
        <w:jc w:val="right"/>
        <w:rPr>
          <w:rFonts w:ascii="黑体" w:eastAsia="黑体" w:hAnsi="黑体"/>
          <w:color w:val="000000"/>
          <w:sz w:val="24"/>
          <w:szCs w:val="24"/>
        </w:rPr>
      </w:pPr>
      <w:r w:rsidRPr="00421E6A">
        <w:rPr>
          <w:rFonts w:ascii="黑体" w:eastAsia="黑体" w:hAnsi="黑体" w:hint="eastAsia"/>
          <w:color w:val="000000"/>
          <w:sz w:val="24"/>
          <w:szCs w:val="24"/>
        </w:rPr>
        <w:t>截止日期</w:t>
      </w:r>
      <w:r w:rsidRPr="00421E6A">
        <w:rPr>
          <w:rFonts w:ascii="黑体" w:eastAsia="黑体" w:hAnsi="黑体"/>
          <w:color w:val="000000"/>
          <w:sz w:val="24"/>
          <w:szCs w:val="24"/>
        </w:rPr>
        <w:t>:</w:t>
      </w:r>
      <w:r w:rsidRPr="00EB21D2">
        <w:rPr>
          <w:rFonts w:ascii="黑体" w:eastAsia="黑体" w:hAnsi="黑体"/>
          <w:sz w:val="24"/>
          <w:szCs w:val="24"/>
        </w:rPr>
        <w:t>20</w:t>
      </w:r>
      <w:r>
        <w:rPr>
          <w:rFonts w:ascii="黑体" w:eastAsia="黑体" w:hAnsi="黑体" w:hint="eastAsia"/>
          <w:sz w:val="24"/>
          <w:szCs w:val="24"/>
        </w:rPr>
        <w:t>20</w:t>
      </w:r>
      <w:r w:rsidRPr="00EB21D2">
        <w:rPr>
          <w:rFonts w:ascii="黑体" w:eastAsia="黑体" w:hAnsi="黑体" w:hint="eastAsia"/>
          <w:sz w:val="24"/>
          <w:szCs w:val="24"/>
        </w:rPr>
        <w:t>年</w:t>
      </w:r>
      <w:r w:rsidRPr="00EB21D2">
        <w:rPr>
          <w:rFonts w:ascii="黑体" w:eastAsia="黑体" w:hAnsi="黑体"/>
          <w:sz w:val="24"/>
          <w:szCs w:val="24"/>
        </w:rPr>
        <w:t>4</w:t>
      </w:r>
      <w:r w:rsidRPr="00EB21D2"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 w:hint="eastAsia"/>
          <w:sz w:val="24"/>
          <w:szCs w:val="24"/>
        </w:rPr>
        <w:t>10</w:t>
      </w:r>
      <w:r w:rsidRPr="00EB21D2">
        <w:rPr>
          <w:rFonts w:ascii="黑体" w:eastAsia="黑体" w:hAnsi="黑体" w:hint="eastAsia"/>
          <w:sz w:val="24"/>
          <w:szCs w:val="24"/>
        </w:rPr>
        <w:t>日</w:t>
      </w:r>
    </w:p>
    <w:p w:rsidR="00BC093C" w:rsidRDefault="00BC093C" w:rsidP="00BC093C">
      <w:pPr>
        <w:pBdr>
          <w:top w:val="double" w:sz="4" w:space="1" w:color="auto"/>
          <w:bottom w:val="double" w:sz="4" w:space="0" w:color="auto"/>
        </w:pBdr>
        <w:spacing w:line="288" w:lineRule="auto"/>
        <w:jc w:val="right"/>
        <w:rPr>
          <w:color w:val="FF0000"/>
          <w:sz w:val="24"/>
        </w:rPr>
      </w:pPr>
    </w:p>
    <w:p w:rsidR="00BC093C" w:rsidRPr="00434178" w:rsidRDefault="00BC093C" w:rsidP="00BC093C">
      <w:pPr>
        <w:spacing w:line="600" w:lineRule="exact"/>
        <w:rPr>
          <w:rFonts w:ascii="黑体" w:eastAsia="黑体" w:hAnsi="黑体"/>
          <w:b/>
          <w:color w:val="FF0000"/>
          <w:sz w:val="24"/>
          <w:szCs w:val="24"/>
          <w:bdr w:val="single" w:sz="4" w:space="0" w:color="auto"/>
        </w:rPr>
      </w:pPr>
      <w:r w:rsidRPr="00434178">
        <w:rPr>
          <w:rFonts w:ascii="黑体" w:eastAsia="黑体" w:hAnsi="黑体" w:hint="eastAsia"/>
          <w:b/>
          <w:color w:val="FF0000"/>
          <w:sz w:val="24"/>
          <w:szCs w:val="24"/>
        </w:rPr>
        <w:t>注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:</w:t>
      </w:r>
      <w:r w:rsidRPr="00434178">
        <w:rPr>
          <w:rFonts w:ascii="黑体" w:eastAsia="黑体" w:hAnsi="黑体" w:hint="eastAsia"/>
          <w:b/>
          <w:color w:val="FF0000"/>
          <w:sz w:val="24"/>
          <w:szCs w:val="24"/>
        </w:rPr>
        <w:t>本表格需要网上提交，</w:t>
      </w:r>
      <w:r w:rsidRPr="00767C2A">
        <w:rPr>
          <w:rFonts w:ascii="黑体" w:eastAsia="黑体" w:hAnsi="黑体" w:hint="eastAsia"/>
          <w:b/>
          <w:color w:val="FF0000"/>
          <w:sz w:val="24"/>
          <w:szCs w:val="24"/>
        </w:rPr>
        <w:t>传真、邮寄或者</w:t>
      </w:r>
      <w:r w:rsidRPr="00767C2A">
        <w:rPr>
          <w:rFonts w:ascii="黑体" w:eastAsia="黑体" w:hAnsi="黑体"/>
          <w:b/>
          <w:color w:val="FF0000"/>
          <w:sz w:val="24"/>
          <w:szCs w:val="24"/>
        </w:rPr>
        <w:t>Email</w:t>
      </w:r>
      <w:r w:rsidRPr="00767C2A">
        <w:rPr>
          <w:rFonts w:ascii="黑体" w:eastAsia="黑体" w:hAnsi="黑体" w:hint="eastAsia"/>
          <w:b/>
          <w:color w:val="FF0000"/>
          <w:sz w:val="24"/>
          <w:szCs w:val="24"/>
        </w:rPr>
        <w:t>提交无效</w:t>
      </w:r>
    </w:p>
    <w:p w:rsidR="00BC093C" w:rsidRPr="00434178" w:rsidRDefault="00BC093C" w:rsidP="00BC093C">
      <w:pPr>
        <w:spacing w:line="450" w:lineRule="exact"/>
        <w:jc w:val="left"/>
        <w:rPr>
          <w:rFonts w:ascii="宋体"/>
          <w:sz w:val="24"/>
          <w:szCs w:val="24"/>
        </w:rPr>
      </w:pPr>
      <w:r w:rsidRPr="00434178">
        <w:rPr>
          <w:rFonts w:hint="eastAsia"/>
          <w:b/>
          <w:sz w:val="24"/>
          <w:szCs w:val="24"/>
        </w:rPr>
        <w:t>联系人</w:t>
      </w:r>
      <w:r w:rsidRPr="00434178">
        <w:rPr>
          <w:rFonts w:hint="eastAsia"/>
          <w:b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刘  丹</w:t>
      </w:r>
    </w:p>
    <w:p w:rsidR="00BC093C" w:rsidRPr="00434178" w:rsidRDefault="00BC093C" w:rsidP="00BC093C">
      <w:pPr>
        <w:spacing w:line="450" w:lineRule="exact"/>
        <w:jc w:val="left"/>
        <w:rPr>
          <w:rFonts w:ascii="宋体"/>
          <w:color w:val="000000"/>
          <w:spacing w:val="10"/>
          <w:sz w:val="24"/>
          <w:szCs w:val="24"/>
        </w:rPr>
      </w:pPr>
      <w:r w:rsidRPr="00434178">
        <w:rPr>
          <w:rFonts w:hint="eastAsia"/>
          <w:b/>
          <w:sz w:val="24"/>
          <w:szCs w:val="24"/>
        </w:rPr>
        <w:t>电</w:t>
      </w:r>
      <w:r w:rsidRPr="00434178">
        <w:rPr>
          <w:b/>
          <w:sz w:val="24"/>
          <w:szCs w:val="24"/>
        </w:rPr>
        <w:t xml:space="preserve">  </w:t>
      </w:r>
      <w:r w:rsidRPr="00434178">
        <w:rPr>
          <w:rFonts w:hint="eastAsia"/>
          <w:b/>
          <w:sz w:val="24"/>
          <w:szCs w:val="24"/>
        </w:rPr>
        <w:t>话</w:t>
      </w:r>
      <w:r w:rsidRPr="00434178">
        <w:rPr>
          <w:rFonts w:hint="eastAsia"/>
          <w:b/>
          <w:sz w:val="24"/>
          <w:szCs w:val="24"/>
        </w:rPr>
        <w:t>:</w:t>
      </w:r>
      <w:r w:rsidRPr="00434178">
        <w:rPr>
          <w:rFonts w:ascii="宋体" w:hAnsi="宋体"/>
          <w:color w:val="000000"/>
          <w:spacing w:val="10"/>
          <w:sz w:val="24"/>
          <w:szCs w:val="24"/>
        </w:rPr>
        <w:t>010-6397 2404</w:t>
      </w:r>
    </w:p>
    <w:p w:rsidR="00BC093C" w:rsidRPr="00434178" w:rsidRDefault="00BC093C" w:rsidP="00BC093C">
      <w:pPr>
        <w:spacing w:line="450" w:lineRule="exact"/>
        <w:ind w:firstLine="420"/>
        <w:rPr>
          <w:rFonts w:ascii="宋体"/>
          <w:b/>
          <w:sz w:val="24"/>
          <w:szCs w:val="24"/>
        </w:rPr>
      </w:pPr>
      <w:r w:rsidRPr="00434178">
        <w:rPr>
          <w:rFonts w:ascii="宋体" w:hAnsi="宋体" w:hint="eastAsia"/>
          <w:sz w:val="24"/>
          <w:szCs w:val="24"/>
        </w:rPr>
        <w:t>为更好的帮助</w:t>
      </w:r>
      <w:r>
        <w:rPr>
          <w:rFonts w:ascii="宋体" w:hAnsi="宋体" w:hint="eastAsia"/>
          <w:sz w:val="24"/>
          <w:szCs w:val="24"/>
        </w:rPr>
        <w:t>参</w:t>
      </w:r>
      <w:r w:rsidRPr="00434178">
        <w:rPr>
          <w:rFonts w:ascii="宋体" w:hAnsi="宋体" w:hint="eastAsia"/>
          <w:sz w:val="24"/>
          <w:szCs w:val="24"/>
        </w:rPr>
        <w:t>展</w:t>
      </w:r>
      <w:proofErr w:type="gramStart"/>
      <w:r w:rsidRPr="00434178">
        <w:rPr>
          <w:rFonts w:ascii="宋体" w:hAnsi="宋体" w:hint="eastAsia"/>
          <w:sz w:val="24"/>
          <w:szCs w:val="24"/>
        </w:rPr>
        <w:t>商宣传</w:t>
      </w:r>
      <w:proofErr w:type="gramEnd"/>
      <w:r w:rsidRPr="00434178">
        <w:rPr>
          <w:rFonts w:ascii="宋体" w:hAnsi="宋体" w:hint="eastAsia"/>
          <w:sz w:val="24"/>
          <w:szCs w:val="24"/>
        </w:rPr>
        <w:t>产品，组委会推出《展品预报》免费为</w:t>
      </w:r>
      <w:r>
        <w:rPr>
          <w:rFonts w:ascii="宋体" w:hAnsi="宋体" w:hint="eastAsia"/>
          <w:sz w:val="24"/>
          <w:szCs w:val="24"/>
        </w:rPr>
        <w:t>参</w:t>
      </w:r>
      <w:r w:rsidRPr="00434178">
        <w:rPr>
          <w:rFonts w:ascii="宋体" w:hAnsi="宋体" w:hint="eastAsia"/>
          <w:sz w:val="24"/>
          <w:szCs w:val="24"/>
        </w:rPr>
        <w:t>展</w:t>
      </w:r>
      <w:proofErr w:type="gramStart"/>
      <w:r w:rsidRPr="00434178">
        <w:rPr>
          <w:rFonts w:ascii="宋体" w:hAnsi="宋体" w:hint="eastAsia"/>
          <w:sz w:val="24"/>
          <w:szCs w:val="24"/>
        </w:rPr>
        <w:t>商宣传</w:t>
      </w:r>
      <w:proofErr w:type="gramEnd"/>
      <w:r w:rsidRPr="00434178">
        <w:rPr>
          <w:rFonts w:ascii="宋体"/>
          <w:sz w:val="24"/>
          <w:szCs w:val="24"/>
        </w:rPr>
        <w:t>,</w:t>
      </w:r>
      <w:r>
        <w:rPr>
          <w:rFonts w:ascii="宋体"/>
          <w:sz w:val="24"/>
          <w:szCs w:val="24"/>
        </w:rPr>
        <w:t>参</w:t>
      </w:r>
      <w:r w:rsidRPr="00434178">
        <w:rPr>
          <w:rFonts w:ascii="宋体" w:hAnsi="宋体" w:hint="eastAsia"/>
          <w:sz w:val="24"/>
          <w:szCs w:val="24"/>
        </w:rPr>
        <w:t>展商需</w:t>
      </w:r>
      <w:r w:rsidRPr="00112B9C">
        <w:rPr>
          <w:rFonts w:ascii="宋体" w:hAnsi="宋体" w:hint="eastAsia"/>
          <w:sz w:val="24"/>
          <w:szCs w:val="24"/>
        </w:rPr>
        <w:t>登陆:</w:t>
      </w:r>
      <w:r w:rsidRPr="00112B9C">
        <w:rPr>
          <w:rFonts w:ascii="宋体" w:hAnsi="宋体"/>
          <w:sz w:val="24"/>
          <w:szCs w:val="24"/>
        </w:rPr>
        <w:t>www.beijing-essen-welding.c</w:t>
      </w:r>
      <w:bookmarkStart w:id="0" w:name="_Hlt280000907"/>
      <w:bookmarkStart w:id="1" w:name="_Hlt280000908"/>
      <w:r w:rsidRPr="00112B9C">
        <w:rPr>
          <w:rFonts w:ascii="宋体" w:hAnsi="宋体"/>
          <w:sz w:val="24"/>
          <w:szCs w:val="24"/>
        </w:rPr>
        <w:t>o</w:t>
      </w:r>
      <w:bookmarkEnd w:id="0"/>
      <w:bookmarkEnd w:id="1"/>
      <w:r w:rsidRPr="00112B9C">
        <w:rPr>
          <w:rFonts w:ascii="宋体" w:hAnsi="宋体"/>
          <w:sz w:val="24"/>
          <w:szCs w:val="24"/>
        </w:rPr>
        <w:t>m</w:t>
      </w:r>
      <w:r w:rsidRPr="00112B9C">
        <w:rPr>
          <w:rFonts w:ascii="宋体" w:hAnsi="宋体" w:hint="eastAsia"/>
          <w:sz w:val="24"/>
          <w:szCs w:val="24"/>
        </w:rPr>
        <w:t>或</w:t>
      </w:r>
      <w:r w:rsidRPr="00112B9C">
        <w:rPr>
          <w:rFonts w:ascii="宋体" w:hAnsi="宋体"/>
          <w:bCs/>
          <w:spacing w:val="8"/>
          <w:sz w:val="24"/>
          <w:szCs w:val="24"/>
          <w:lang w:val="en-GB"/>
        </w:rPr>
        <w:t>www.</w:t>
      </w:r>
      <w:r w:rsidRPr="00112B9C">
        <w:rPr>
          <w:rFonts w:ascii="宋体" w:hAnsi="宋体" w:hint="eastAsia"/>
          <w:bCs/>
          <w:spacing w:val="8"/>
          <w:sz w:val="24"/>
          <w:szCs w:val="24"/>
          <w:lang w:val="en-GB"/>
        </w:rPr>
        <w:t>埃森焊接展</w:t>
      </w:r>
      <w:r w:rsidRPr="00112B9C">
        <w:rPr>
          <w:rFonts w:ascii="宋体" w:hAnsi="宋体"/>
          <w:bCs/>
          <w:spacing w:val="8"/>
          <w:sz w:val="24"/>
          <w:szCs w:val="24"/>
          <w:lang w:val="en-GB"/>
        </w:rPr>
        <w:t>.com</w:t>
      </w:r>
      <w:r w:rsidRPr="00434178">
        <w:rPr>
          <w:rFonts w:ascii="宋体" w:hAnsi="宋体" w:hint="eastAsia"/>
          <w:sz w:val="24"/>
          <w:szCs w:val="24"/>
        </w:rPr>
        <w:t>进行网上信息提交。</w:t>
      </w:r>
      <w:r w:rsidRPr="00434178">
        <w:rPr>
          <w:rFonts w:ascii="宋体" w:hAnsi="宋体" w:hint="eastAsia"/>
          <w:b/>
          <w:sz w:val="24"/>
          <w:szCs w:val="24"/>
        </w:rPr>
        <w:t>晚于截止日期或者不按规定上网提交的信息将无法得到宣传。</w:t>
      </w:r>
    </w:p>
    <w:p w:rsidR="00BC093C" w:rsidRPr="00434178" w:rsidRDefault="00BC093C" w:rsidP="00BC093C">
      <w:pPr>
        <w:spacing w:line="450" w:lineRule="exact"/>
        <w:rPr>
          <w:rFonts w:ascii="宋体"/>
          <w:b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/>
          <w:color w:val="000000"/>
          <w:sz w:val="24"/>
          <w:szCs w:val="24"/>
        </w:rPr>
        <w:t>网上提交需要填写以下信息</w:t>
      </w:r>
      <w:r>
        <w:rPr>
          <w:rFonts w:ascii="宋体" w:hAnsi="宋体" w:hint="eastAsia"/>
          <w:b/>
          <w:color w:val="000000"/>
          <w:sz w:val="24"/>
          <w:szCs w:val="24"/>
        </w:rPr>
        <w:t>:</w:t>
      </w:r>
      <w:r w:rsidRPr="00434178">
        <w:rPr>
          <w:rFonts w:ascii="宋体" w:hAnsi="宋体"/>
          <w:b/>
          <w:bCs/>
          <w:color w:val="000000"/>
          <w:sz w:val="24"/>
          <w:szCs w:val="24"/>
          <w:lang w:val="it-IT"/>
        </w:rPr>
        <w:t xml:space="preserve"> </w:t>
      </w:r>
    </w:p>
    <w:p w:rsidR="00BC093C" w:rsidRPr="00434178" w:rsidRDefault="00BC093C" w:rsidP="00BC093C">
      <w:pPr>
        <w:pStyle w:val="a3"/>
        <w:numPr>
          <w:ilvl w:val="2"/>
          <w:numId w:val="1"/>
        </w:numPr>
        <w:spacing w:line="450" w:lineRule="exact"/>
        <w:ind w:hanging="180"/>
        <w:rPr>
          <w:rFonts w:hAnsi="宋体"/>
          <w:spacing w:val="-2"/>
          <w:sz w:val="24"/>
        </w:rPr>
      </w:pPr>
      <w:r w:rsidRPr="00434178">
        <w:rPr>
          <w:rFonts w:hAnsi="宋体" w:hint="eastAsia"/>
          <w:spacing w:val="-2"/>
          <w:sz w:val="24"/>
        </w:rPr>
        <w:t>产品类别（请您根据网站提示，</w:t>
      </w:r>
      <w:proofErr w:type="gramStart"/>
      <w:r w:rsidRPr="00434178">
        <w:rPr>
          <w:rFonts w:hAnsi="宋体" w:hint="eastAsia"/>
          <w:spacing w:val="-2"/>
          <w:sz w:val="24"/>
        </w:rPr>
        <w:t>勾选相应</w:t>
      </w:r>
      <w:proofErr w:type="gramEnd"/>
      <w:r w:rsidRPr="00434178">
        <w:rPr>
          <w:rFonts w:hAnsi="宋体" w:hint="eastAsia"/>
          <w:spacing w:val="-2"/>
          <w:sz w:val="24"/>
        </w:rPr>
        <w:t>产品类别；“其他”类别请输入具体内容）</w:t>
      </w:r>
    </w:p>
    <w:p w:rsidR="00BC093C" w:rsidRPr="00434178" w:rsidRDefault="00BC093C" w:rsidP="00BC093C">
      <w:pPr>
        <w:pStyle w:val="a3"/>
        <w:numPr>
          <w:ilvl w:val="2"/>
          <w:numId w:val="1"/>
        </w:numPr>
        <w:spacing w:line="450" w:lineRule="exact"/>
        <w:ind w:hanging="180"/>
        <w:rPr>
          <w:rFonts w:hAnsi="宋体"/>
          <w:spacing w:val="0"/>
          <w:sz w:val="24"/>
        </w:rPr>
      </w:pPr>
      <w:r w:rsidRPr="00434178">
        <w:rPr>
          <w:rFonts w:hAnsi="宋体" w:hint="eastAsia"/>
          <w:spacing w:val="0"/>
          <w:sz w:val="24"/>
        </w:rPr>
        <w:t>产品名称（请输入产品名称，限制中文</w:t>
      </w:r>
      <w:r w:rsidRPr="00434178">
        <w:rPr>
          <w:rFonts w:hAnsi="宋体"/>
          <w:spacing w:val="0"/>
          <w:sz w:val="24"/>
        </w:rPr>
        <w:t>10</w:t>
      </w:r>
      <w:r w:rsidRPr="00434178">
        <w:rPr>
          <w:rFonts w:hAnsi="宋体" w:hint="eastAsia"/>
          <w:spacing w:val="0"/>
          <w:sz w:val="24"/>
        </w:rPr>
        <w:t>个字符或英文</w:t>
      </w:r>
      <w:r w:rsidRPr="00434178">
        <w:rPr>
          <w:rFonts w:hAnsi="宋体"/>
          <w:spacing w:val="0"/>
          <w:sz w:val="24"/>
        </w:rPr>
        <w:t>20</w:t>
      </w:r>
      <w:r w:rsidRPr="00434178">
        <w:rPr>
          <w:rFonts w:hAnsi="宋体" w:hint="eastAsia"/>
          <w:spacing w:val="0"/>
          <w:sz w:val="24"/>
        </w:rPr>
        <w:t>个字符）</w:t>
      </w:r>
    </w:p>
    <w:p w:rsidR="00BC093C" w:rsidRPr="00434178" w:rsidRDefault="00BC093C" w:rsidP="00BC093C">
      <w:pPr>
        <w:pStyle w:val="a3"/>
        <w:numPr>
          <w:ilvl w:val="2"/>
          <w:numId w:val="1"/>
        </w:numPr>
        <w:spacing w:line="450" w:lineRule="exact"/>
        <w:ind w:hanging="180"/>
        <w:rPr>
          <w:rFonts w:hAnsi="宋体"/>
          <w:spacing w:val="0"/>
          <w:sz w:val="24"/>
        </w:rPr>
      </w:pPr>
      <w:r w:rsidRPr="00434178">
        <w:rPr>
          <w:rFonts w:hAnsi="宋体" w:hint="eastAsia"/>
          <w:spacing w:val="0"/>
          <w:sz w:val="24"/>
        </w:rPr>
        <w:t>是否是新产品（如果是新产品</w:t>
      </w:r>
      <w:r>
        <w:rPr>
          <w:rFonts w:hAnsi="宋体" w:hint="eastAsia"/>
          <w:spacing w:val="0"/>
          <w:sz w:val="24"/>
        </w:rPr>
        <w:t>、</w:t>
      </w:r>
      <w:r w:rsidRPr="00434178">
        <w:rPr>
          <w:rFonts w:hAnsi="宋体" w:hint="eastAsia"/>
          <w:spacing w:val="0"/>
          <w:sz w:val="24"/>
        </w:rPr>
        <w:t>技术，请您勾选，我们将着重推荐。）</w:t>
      </w:r>
    </w:p>
    <w:p w:rsidR="00BC093C" w:rsidRPr="00434178" w:rsidRDefault="00BC093C" w:rsidP="00BC093C">
      <w:pPr>
        <w:pStyle w:val="a3"/>
        <w:numPr>
          <w:ilvl w:val="2"/>
          <w:numId w:val="1"/>
        </w:numPr>
        <w:spacing w:line="450" w:lineRule="exact"/>
        <w:ind w:hanging="180"/>
        <w:rPr>
          <w:rFonts w:hAnsi="宋体"/>
          <w:spacing w:val="0"/>
          <w:sz w:val="24"/>
        </w:rPr>
      </w:pPr>
      <w:r w:rsidRPr="00434178">
        <w:rPr>
          <w:rFonts w:hAnsi="宋体" w:hint="eastAsia"/>
          <w:spacing w:val="0"/>
          <w:sz w:val="24"/>
        </w:rPr>
        <w:t>产品简介（产品特点的简要介绍，限制中文</w:t>
      </w:r>
      <w:r w:rsidRPr="00434178">
        <w:rPr>
          <w:rFonts w:hAnsi="宋体"/>
          <w:spacing w:val="0"/>
          <w:sz w:val="24"/>
        </w:rPr>
        <w:t>100</w:t>
      </w:r>
      <w:r w:rsidRPr="00434178">
        <w:rPr>
          <w:rFonts w:hAnsi="宋体" w:hint="eastAsia"/>
          <w:spacing w:val="0"/>
          <w:sz w:val="24"/>
        </w:rPr>
        <w:t>个字符或英文</w:t>
      </w:r>
      <w:r w:rsidRPr="00434178">
        <w:rPr>
          <w:rFonts w:hAnsi="宋体"/>
          <w:spacing w:val="0"/>
          <w:sz w:val="24"/>
        </w:rPr>
        <w:t>200</w:t>
      </w:r>
      <w:r w:rsidRPr="00434178">
        <w:rPr>
          <w:rFonts w:hAnsi="宋体" w:hint="eastAsia"/>
          <w:spacing w:val="0"/>
          <w:sz w:val="24"/>
        </w:rPr>
        <w:t>个字符）</w:t>
      </w:r>
    </w:p>
    <w:p w:rsidR="00BC093C" w:rsidRPr="00434178" w:rsidRDefault="00BC093C" w:rsidP="00BC093C">
      <w:pPr>
        <w:pStyle w:val="a3"/>
        <w:numPr>
          <w:ilvl w:val="2"/>
          <w:numId w:val="1"/>
        </w:numPr>
        <w:spacing w:line="450" w:lineRule="exact"/>
        <w:ind w:hanging="180"/>
        <w:rPr>
          <w:rFonts w:hAnsi="宋体"/>
          <w:spacing w:val="0"/>
          <w:sz w:val="24"/>
        </w:rPr>
      </w:pPr>
      <w:r w:rsidRPr="00434178">
        <w:rPr>
          <w:rFonts w:hAnsi="宋体" w:hint="eastAsia"/>
          <w:spacing w:val="0"/>
          <w:sz w:val="24"/>
        </w:rPr>
        <w:t>产品图片（图片须为产品特写照片，</w:t>
      </w:r>
      <w:r w:rsidRPr="00434178">
        <w:rPr>
          <w:rFonts w:hAnsi="宋体"/>
          <w:spacing w:val="0"/>
          <w:sz w:val="24"/>
        </w:rPr>
        <w:t>jpg</w:t>
      </w:r>
      <w:r w:rsidRPr="00434178">
        <w:rPr>
          <w:rFonts w:hAnsi="宋体" w:hint="eastAsia"/>
          <w:spacing w:val="0"/>
          <w:sz w:val="24"/>
        </w:rPr>
        <w:t>格式且小于</w:t>
      </w:r>
      <w:r w:rsidRPr="00434178">
        <w:rPr>
          <w:rFonts w:hAnsi="宋体"/>
          <w:spacing w:val="0"/>
          <w:sz w:val="24"/>
        </w:rPr>
        <w:t>200K</w:t>
      </w:r>
      <w:r w:rsidRPr="00434178">
        <w:rPr>
          <w:rFonts w:hAnsi="宋体" w:hint="eastAsia"/>
          <w:spacing w:val="0"/>
          <w:sz w:val="24"/>
        </w:rPr>
        <w:t>）</w:t>
      </w:r>
    </w:p>
    <w:p w:rsidR="00BC093C" w:rsidRPr="00434178" w:rsidRDefault="00BC093C" w:rsidP="00BC093C">
      <w:pPr>
        <w:tabs>
          <w:tab w:val="left" w:pos="401"/>
          <w:tab w:val="left" w:pos="540"/>
        </w:tabs>
        <w:spacing w:line="450" w:lineRule="exact"/>
        <w:rPr>
          <w:rFonts w:ascii="宋体"/>
          <w:b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/>
          <w:bCs/>
          <w:color w:val="000000"/>
          <w:sz w:val="24"/>
          <w:szCs w:val="24"/>
          <w:lang w:val="it-IT"/>
        </w:rPr>
        <w:t>其他说明</w:t>
      </w:r>
      <w:r>
        <w:rPr>
          <w:rFonts w:ascii="宋体" w:hAnsi="宋体" w:hint="eastAsia"/>
          <w:b/>
          <w:bCs/>
          <w:color w:val="000000"/>
          <w:sz w:val="24"/>
          <w:szCs w:val="24"/>
          <w:lang w:val="it-IT"/>
        </w:rPr>
        <w:t>:</w:t>
      </w:r>
    </w:p>
    <w:p w:rsidR="00BC093C" w:rsidRPr="00434178" w:rsidRDefault="00BC093C" w:rsidP="00BC093C">
      <w:pPr>
        <w:numPr>
          <w:ilvl w:val="0"/>
          <w:numId w:val="2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展商填写以上信息后，点击“提交申请”即可。</w:t>
      </w:r>
    </w:p>
    <w:p w:rsidR="00BC093C" w:rsidRPr="00434178" w:rsidRDefault="00BC093C" w:rsidP="00BC093C">
      <w:pPr>
        <w:numPr>
          <w:ilvl w:val="0"/>
          <w:numId w:val="2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每一家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展商，最多可提交三个产品信息。</w:t>
      </w:r>
    </w:p>
    <w:p w:rsidR="00BC093C" w:rsidRPr="00434178" w:rsidRDefault="00BC093C" w:rsidP="00BC093C">
      <w:pPr>
        <w:numPr>
          <w:ilvl w:val="0"/>
          <w:numId w:val="2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如需改动，点击“修改”</w:t>
      </w:r>
      <w:r w:rsidRPr="00434178">
        <w:rPr>
          <w:rFonts w:ascii="宋体"/>
          <w:bCs/>
          <w:color w:val="000000"/>
          <w:sz w:val="24"/>
          <w:szCs w:val="24"/>
          <w:lang w:val="it-IT"/>
        </w:rPr>
        <w:t>,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重新编辑已有信息。如需删除，可点击“删除”按钮。</w:t>
      </w:r>
    </w:p>
    <w:p w:rsidR="00BC093C" w:rsidRPr="00434178" w:rsidRDefault="00BC093C" w:rsidP="00BC093C">
      <w:pPr>
        <w:numPr>
          <w:ilvl w:val="0"/>
          <w:numId w:val="2"/>
        </w:numPr>
        <w:tabs>
          <w:tab w:val="left" w:pos="401"/>
          <w:tab w:val="left" w:pos="540"/>
        </w:tabs>
        <w:spacing w:line="450" w:lineRule="exact"/>
        <w:rPr>
          <w:rFonts w:ascii="宋体"/>
          <w:bCs/>
          <w:color w:val="000000"/>
          <w:sz w:val="24"/>
          <w:szCs w:val="24"/>
          <w:lang w:val="it-IT"/>
        </w:rPr>
      </w:pP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管理员将于提交截止日期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（</w:t>
      </w:r>
      <w:r w:rsidRPr="00C2116C">
        <w:rPr>
          <w:rFonts w:ascii="宋体" w:hAnsi="宋体"/>
          <w:bCs/>
          <w:color w:val="000000"/>
          <w:sz w:val="24"/>
          <w:szCs w:val="24"/>
          <w:lang w:val="it-IT"/>
        </w:rPr>
        <w:t>4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月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10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日）后一周内（即</w:t>
      </w:r>
      <w:r w:rsidRPr="00C2116C">
        <w:rPr>
          <w:rFonts w:ascii="宋体" w:hAnsi="宋体"/>
          <w:bCs/>
          <w:color w:val="000000"/>
          <w:sz w:val="24"/>
          <w:szCs w:val="24"/>
          <w:lang w:val="it-IT"/>
        </w:rPr>
        <w:t>4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月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11</w:t>
      </w:r>
      <w:r w:rsidRPr="00C2116C">
        <w:rPr>
          <w:rFonts w:ascii="宋体" w:hAnsi="宋体"/>
          <w:bCs/>
          <w:color w:val="000000"/>
          <w:sz w:val="24"/>
          <w:szCs w:val="24"/>
          <w:lang w:val="it-IT"/>
        </w:rPr>
        <w:t>-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17</w:t>
      </w:r>
      <w:r w:rsidRPr="00C2116C">
        <w:rPr>
          <w:rFonts w:ascii="宋体" w:hAnsi="宋体" w:hint="eastAsia"/>
          <w:bCs/>
          <w:color w:val="000000"/>
          <w:sz w:val="24"/>
          <w:szCs w:val="24"/>
          <w:lang w:val="it-IT"/>
        </w:rPr>
        <w:t>日）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进行审核。审核通过后，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展商将不能对展品信息进行修改。请各位</w:t>
      </w: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展商确保截止日期前提交的展品信息准确。</w:t>
      </w:r>
    </w:p>
    <w:p w:rsidR="00BC093C" w:rsidRPr="00960327" w:rsidRDefault="00BC093C" w:rsidP="00BC093C">
      <w:pPr>
        <w:numPr>
          <w:ilvl w:val="0"/>
          <w:numId w:val="2"/>
        </w:numPr>
        <w:tabs>
          <w:tab w:val="left" w:pos="401"/>
          <w:tab w:val="left" w:pos="540"/>
        </w:tabs>
        <w:spacing w:line="450" w:lineRule="exact"/>
        <w:rPr>
          <w:rFonts w:ascii="宋体" w:hint="eastAsia"/>
          <w:bCs/>
          <w:color w:val="000000"/>
          <w:sz w:val="24"/>
          <w:szCs w:val="24"/>
          <w:lang w:val="it-IT"/>
        </w:rPr>
      </w:pPr>
      <w:r>
        <w:rPr>
          <w:rFonts w:ascii="宋体" w:hAnsi="宋体" w:hint="eastAsia"/>
          <w:bCs/>
          <w:color w:val="000000"/>
          <w:sz w:val="24"/>
          <w:szCs w:val="24"/>
          <w:lang w:val="it-IT"/>
        </w:rPr>
        <w:t>参展商可在登录</w:t>
      </w:r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页面内，查询展品的审批状态。经管理员审核通过的展品信息，可在</w:t>
      </w:r>
      <w:proofErr w:type="gramStart"/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展会官网“观众专区”</w:t>
      </w:r>
      <w:proofErr w:type="gramEnd"/>
      <w:r w:rsidRPr="00434178">
        <w:rPr>
          <w:rFonts w:ascii="宋体" w:hAnsi="宋体" w:hint="eastAsia"/>
          <w:bCs/>
          <w:color w:val="000000"/>
          <w:sz w:val="24"/>
          <w:szCs w:val="24"/>
          <w:lang w:val="it-IT"/>
        </w:rPr>
        <w:t>的“展品预报”中查看。</w:t>
      </w:r>
    </w:p>
    <w:p w:rsidR="00BC093C" w:rsidRPr="00434178" w:rsidRDefault="00BC093C" w:rsidP="00BC093C">
      <w:pPr>
        <w:tabs>
          <w:tab w:val="left" w:pos="401"/>
          <w:tab w:val="left" w:pos="540"/>
        </w:tabs>
        <w:spacing w:line="450" w:lineRule="exact"/>
        <w:ind w:left="1260"/>
        <w:rPr>
          <w:rFonts w:ascii="宋体"/>
          <w:bCs/>
          <w:color w:val="000000"/>
          <w:sz w:val="24"/>
          <w:szCs w:val="24"/>
          <w:lang w:val="it-IT"/>
        </w:rPr>
      </w:pPr>
    </w:p>
    <w:p w:rsidR="00BC093C" w:rsidRPr="00434178" w:rsidRDefault="00BC093C" w:rsidP="00BC093C">
      <w:pPr>
        <w:spacing w:line="450" w:lineRule="exact"/>
        <w:ind w:leftChars="200" w:left="420" w:firstLine="420"/>
        <w:rPr>
          <w:rStyle w:val="PlainTextChar"/>
          <w:sz w:val="24"/>
          <w:szCs w:val="24"/>
        </w:rPr>
      </w:pPr>
      <w:r>
        <w:rPr>
          <w:rStyle w:val="PlainTextChar"/>
          <w:rFonts w:hAnsi="宋体"/>
          <w:sz w:val="24"/>
          <w:szCs w:val="24"/>
        </w:rPr>
        <w:t>2</w:t>
      </w:r>
      <w:r>
        <w:rPr>
          <w:rStyle w:val="PlainTextChar"/>
          <w:rFonts w:hAnsi="宋体" w:hint="eastAsia"/>
          <w:sz w:val="24"/>
          <w:szCs w:val="24"/>
        </w:rPr>
        <w:t>020</w:t>
      </w:r>
      <w:r w:rsidRPr="00434178">
        <w:rPr>
          <w:rStyle w:val="PlainTextChar"/>
          <w:rFonts w:hAnsi="宋体" w:hint="eastAsia"/>
          <w:sz w:val="24"/>
          <w:szCs w:val="24"/>
        </w:rPr>
        <w:t>年，我们将继续组织撰写《展会综合技术报告》，参展厂商的相关资料和信息将入选该《报告》之中，这将是参展厂商展示企业水平、技术实力和品牌影响力的重要机会。每届四天的北京</w:t>
      </w:r>
      <w:r w:rsidRPr="00434178">
        <w:rPr>
          <w:rStyle w:val="PlainTextChar"/>
          <w:rFonts w:hAnsi="宋体"/>
          <w:sz w:val="24"/>
          <w:szCs w:val="24"/>
        </w:rPr>
        <w:t>•</w:t>
      </w:r>
      <w:r w:rsidRPr="00434178">
        <w:rPr>
          <w:rStyle w:val="PlainTextChar"/>
          <w:rFonts w:hAnsi="宋体" w:hint="eastAsia"/>
          <w:sz w:val="24"/>
          <w:szCs w:val="24"/>
        </w:rPr>
        <w:t>埃森焊接展会是短暂的，展示的产品是有限的，但《展会综合技术报告》带来的社会影响和品牌效益是长期的，对产品的推广是无限的！</w:t>
      </w:r>
    </w:p>
    <w:p w:rsidR="00AB4CC6" w:rsidRDefault="00BC093C" w:rsidP="00BC093C">
      <w:r w:rsidRPr="00434178">
        <w:rPr>
          <w:rStyle w:val="PlainTextChar"/>
          <w:rFonts w:hAnsi="宋体" w:hint="eastAsia"/>
          <w:sz w:val="24"/>
          <w:szCs w:val="24"/>
        </w:rPr>
        <w:t>为此，我们希望各位参展商积极踊跃向我们更多展品信息。</w:t>
      </w:r>
    </w:p>
    <w:sectPr w:rsidR="00AB4CC6" w:rsidSect="00BC093C">
      <w:footerReference w:type="default" r:id="rId7"/>
      <w:pgSz w:w="11906" w:h="16838"/>
      <w:pgMar w:top="1021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CB" w:rsidRDefault="004525CB" w:rsidP="00BC093C">
      <w:r>
        <w:separator/>
      </w:r>
    </w:p>
  </w:endnote>
  <w:endnote w:type="continuationSeparator" w:id="0">
    <w:p w:rsidR="004525CB" w:rsidRDefault="004525CB" w:rsidP="00BC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46241"/>
      <w:docPartObj>
        <w:docPartGallery w:val="Page Numbers (Bottom of Page)"/>
        <w:docPartUnique/>
      </w:docPartObj>
    </w:sdtPr>
    <w:sdtContent>
      <w:p w:rsidR="00BC093C" w:rsidRDefault="00BC093C">
        <w:pPr>
          <w:pStyle w:val="a5"/>
          <w:jc w:val="center"/>
        </w:pPr>
        <w:r>
          <w:rPr>
            <w:rFonts w:hint="eastAsia"/>
          </w:rPr>
          <w:t>14</w:t>
        </w:r>
      </w:p>
    </w:sdtContent>
  </w:sdt>
  <w:p w:rsidR="00BC093C" w:rsidRDefault="00BC09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CB" w:rsidRDefault="004525CB" w:rsidP="00BC093C">
      <w:r>
        <w:separator/>
      </w:r>
    </w:p>
  </w:footnote>
  <w:footnote w:type="continuationSeparator" w:id="0">
    <w:p w:rsidR="004525CB" w:rsidRDefault="004525CB" w:rsidP="00BC0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C90"/>
    <w:multiLevelType w:val="hybridMultilevel"/>
    <w:tmpl w:val="3C68DDE0"/>
    <w:lvl w:ilvl="0" w:tplc="13724B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5963BFF"/>
    <w:multiLevelType w:val="hybridMultilevel"/>
    <w:tmpl w:val="5B60D890"/>
    <w:lvl w:ilvl="0" w:tplc="761C7E14">
      <w:start w:val="1"/>
      <w:numFmt w:val="japaneseCounting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93C"/>
    <w:rsid w:val="004525CB"/>
    <w:rsid w:val="00AB4CC6"/>
    <w:rsid w:val="00BC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BC093C"/>
    <w:pPr>
      <w:keepNext/>
      <w:jc w:val="right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093C"/>
    <w:rPr>
      <w:rFonts w:ascii="Arial" w:eastAsia="宋体" w:hAnsi="Arial" w:cs="Arial"/>
      <w:b/>
      <w:bCs/>
      <w:sz w:val="22"/>
      <w:szCs w:val="20"/>
    </w:rPr>
  </w:style>
  <w:style w:type="paragraph" w:styleId="a3">
    <w:name w:val="Body Text"/>
    <w:basedOn w:val="a"/>
    <w:link w:val="Char"/>
    <w:rsid w:val="00BC093C"/>
    <w:pPr>
      <w:spacing w:line="360" w:lineRule="auto"/>
    </w:pPr>
    <w:rPr>
      <w:rFonts w:ascii="宋体"/>
      <w:color w:val="000000"/>
      <w:spacing w:val="10"/>
      <w:szCs w:val="24"/>
    </w:rPr>
  </w:style>
  <w:style w:type="character" w:customStyle="1" w:styleId="Char">
    <w:name w:val="正文文本 Char"/>
    <w:basedOn w:val="a0"/>
    <w:link w:val="a3"/>
    <w:rsid w:val="00BC093C"/>
    <w:rPr>
      <w:rFonts w:ascii="宋体" w:eastAsia="宋体" w:hAnsi="Times New Roman" w:cs="Times New Roman"/>
      <w:color w:val="000000"/>
      <w:spacing w:val="10"/>
      <w:szCs w:val="24"/>
    </w:rPr>
  </w:style>
  <w:style w:type="character" w:customStyle="1" w:styleId="PlainTextChar">
    <w:name w:val="Plain Text Char"/>
    <w:locked/>
    <w:rsid w:val="00BC093C"/>
    <w:rPr>
      <w:rFonts w:ascii="宋体" w:eastAsia="宋体" w:hAnsi="Courier New"/>
    </w:rPr>
  </w:style>
  <w:style w:type="paragraph" w:styleId="a4">
    <w:name w:val="header"/>
    <w:basedOn w:val="a"/>
    <w:link w:val="Char0"/>
    <w:uiPriority w:val="99"/>
    <w:semiHidden/>
    <w:unhideWhenUsed/>
    <w:rsid w:val="00BC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09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09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Baosj</dc:creator>
  <cp:lastModifiedBy>Baosj</cp:lastModifiedBy>
  <cp:revision>1</cp:revision>
  <dcterms:created xsi:type="dcterms:W3CDTF">2019-12-23T01:25:00Z</dcterms:created>
  <dcterms:modified xsi:type="dcterms:W3CDTF">2019-12-23T01:27:00Z</dcterms:modified>
</cp:coreProperties>
</file>